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710A9FB5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987FC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4D7EAC34" w:rsidR="0085258B" w:rsidRDefault="0085258B"/>
    <w:p w14:paraId="6DECCD96" w14:textId="5343DB58" w:rsidR="00F76FC4" w:rsidRDefault="00F76FC4"/>
    <w:p w14:paraId="6AF8E50C" w14:textId="3C4A4DBE" w:rsidR="00E62081" w:rsidRDefault="00E62081"/>
    <w:p w14:paraId="34C628B0" w14:textId="09955874" w:rsidR="00F76FC4" w:rsidRDefault="0039210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3FB0D6A2">
                <wp:simplePos x="0" y="0"/>
                <wp:positionH relativeFrom="margin">
                  <wp:posOffset>421640</wp:posOffset>
                </wp:positionH>
                <wp:positionV relativeFrom="margin">
                  <wp:posOffset>4669790</wp:posOffset>
                </wp:positionV>
                <wp:extent cx="5248800" cy="1666800"/>
                <wp:effectExtent l="0" t="0" r="28575" b="10160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800" cy="16668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B4B27" id="Rettangolo 5" o:spid="_x0000_s1026" style="position:absolute;margin-left:33.2pt;margin-top:367.7pt;width:413.3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6A40E539" w14:textId="77777777" w:rsidR="00392105" w:rsidRDefault="0085258B" w:rsidP="00392105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>Nivel A</w:t>
      </w:r>
    </w:p>
    <w:p w14:paraId="76B6E10D" w14:textId="56A6B085" w:rsidR="0085258B" w:rsidRPr="002661E0" w:rsidRDefault="00392105" w:rsidP="00392105">
      <w:pPr>
        <w:jc w:val="center"/>
        <w:rPr>
          <w:rFonts w:ascii="Arial" w:hAnsi="Arial" w:cs="Arial"/>
          <w:b/>
          <w:bCs/>
          <w:sz w:val="23"/>
          <w:szCs w:val="23"/>
        </w:rPr>
      </w:pPr>
      <w:r w:rsidRPr="002661E0">
        <w:rPr>
          <w:rFonts w:ascii="Arial" w:hAnsi="Arial" w:cs="Arial"/>
          <w:sz w:val="23"/>
          <w:szCs w:val="23"/>
        </w:rPr>
        <w:t>Al corispuint al nivel A2 dal Cuadri comun european di riferiment pes lenghis</w:t>
      </w:r>
    </w:p>
    <w:p w14:paraId="5033DE6C" w14:textId="77777777" w:rsidR="00F76FC4" w:rsidRDefault="00F76FC4" w:rsidP="0085258B">
      <w:pPr>
        <w:jc w:val="center"/>
      </w:pP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5DB361C8" w:rsidR="0085258B" w:rsidRDefault="0015267B" w:rsidP="0085258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sz w:val="56"/>
          <w:szCs w:val="56"/>
        </w:rPr>
        <w:t>Espres</w:t>
      </w:r>
      <w:r w:rsidR="0085258B" w:rsidRPr="00F76FC4">
        <w:rPr>
          <w:rFonts w:ascii="Arial" w:hAnsi="Arial" w:cs="Arial"/>
          <w:sz w:val="56"/>
          <w:szCs w:val="56"/>
        </w:rPr>
        <w:t>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2661E0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110A86E5" w:rsidR="00A87D85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A87D85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488107C6" w14:textId="296170A5" w:rsidR="007B370F" w:rsidRPr="00DE0E06" w:rsidRDefault="00DE0E06" w:rsidP="00DE0E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>Inte prove di espression orâl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B00B1A">
        <w:rPr>
          <w:rFonts w:ascii="Arial" w:hAnsi="Arial" w:cs="Arial"/>
          <w:bCs/>
          <w:kern w:val="0"/>
          <w:sz w:val="24"/>
          <w:szCs w:val="24"/>
          <w14:ligatures w14:val="none"/>
        </w:rPr>
        <w:t>si aciertin e si valutin la abilitât comunicative e la paronance de lenghe fevelade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. </w:t>
      </w:r>
      <w:r w:rsidRPr="00DE0E06">
        <w:rPr>
          <w:rFonts w:ascii="Arial" w:hAnsi="Arial" w:cs="Arial"/>
          <w:bCs/>
          <w:kern w:val="0"/>
          <w:sz w:val="24"/>
          <w:szCs w:val="24"/>
          <w14:ligatures w14:val="none"/>
        </w:rPr>
        <w:t>I candidâts a àn di dimostrâ chês capacitâts cuntun colocui sul argoment gjavât fûr a sorte dai stes candidâts fra chei individuâts de comission.</w:t>
      </w:r>
    </w:p>
    <w:p w14:paraId="6C151F5F" w14:textId="0C02A205" w:rsidR="00876A06" w:rsidRPr="0091117A" w:rsidRDefault="0091117A" w:rsidP="00E62081">
      <w:pPr>
        <w:rPr>
          <w:rFonts w:ascii="Arial" w:hAnsi="Arial" w:cs="Arial"/>
          <w:bCs/>
          <w:noProof/>
          <w:sz w:val="24"/>
          <w:szCs w:val="24"/>
        </w:rPr>
      </w:pPr>
      <w:r w:rsidRPr="0091117A">
        <w:rPr>
          <w:rFonts w:ascii="Arial" w:hAnsi="Arial" w:cs="Arial"/>
          <w:bCs/>
          <w:noProof/>
          <w:sz w:val="24"/>
          <w:szCs w:val="24"/>
        </w:rPr>
        <w:t>La</w:t>
      </w:r>
      <w:r w:rsidR="007B370F" w:rsidRPr="0091117A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 w:rsidRPr="0091117A"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 w:rsidRPr="0091117A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F43B10">
        <w:rPr>
          <w:rFonts w:ascii="Arial" w:hAnsi="Arial" w:cs="Arial"/>
          <w:bCs/>
          <w:noProof/>
          <w:sz w:val="24"/>
          <w:szCs w:val="24"/>
        </w:rPr>
        <w:t>dâts</w:t>
      </w:r>
      <w:r w:rsidR="007B370F" w:rsidRPr="0091117A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91117A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2DA44BC1" w:rsidR="00876A06" w:rsidRPr="007B370F" w:rsidRDefault="00DE0E06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15</w:t>
            </w:r>
            <w:r w:rsidR="00876A06" w:rsidRPr="007B370F">
              <w:rPr>
                <w:rFonts w:ascii="Arial" w:hAnsi="Arial" w:cs="Arial"/>
                <w:bCs/>
                <w:noProof/>
              </w:rPr>
              <w:t xml:space="preserve">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754A75F3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</w:t>
            </w:r>
            <w:r w:rsidR="00DE0E06">
              <w:rPr>
                <w:rFonts w:ascii="Arial" w:hAnsi="Arial" w:cs="Arial"/>
                <w:bCs/>
                <w:noProof/>
              </w:rPr>
              <w:t>2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603F433C" w:rsidR="00876A06" w:rsidRPr="007B370F" w:rsidRDefault="00DE0E06" w:rsidP="007B370F">
            <w:pPr>
              <w:rPr>
                <w:rFonts w:ascii="Arial" w:hAnsi="Arial" w:cs="Arial"/>
                <w:bCs/>
                <w:noProof/>
              </w:rPr>
            </w:pPr>
            <w:r>
              <w:rPr>
                <w:rFonts w:ascii="Arial" w:hAnsi="Arial" w:cs="Arial"/>
                <w:bCs/>
                <w:noProof/>
              </w:rPr>
              <w:t>20</w:t>
            </w:r>
          </w:p>
        </w:tc>
      </w:tr>
    </w:tbl>
    <w:p w14:paraId="3C89009E" w14:textId="77777777" w:rsidR="00E62081" w:rsidRPr="0091117A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05A6F0B9" w:rsidR="001C04B9" w:rsidRDefault="0091117A" w:rsidP="0091117A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pagjine seguitiv</w:t>
      </w:r>
      <w:r>
        <w:rPr>
          <w:rFonts w:ascii="Arial" w:hAnsi="Arial" w:cs="Arial"/>
          <w:bCs/>
          <w:noProof/>
          <w:sz w:val="24"/>
          <w:szCs w:val="24"/>
        </w:rPr>
        <w:t>is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si ri</w:t>
      </w:r>
      <w:r>
        <w:rPr>
          <w:rFonts w:ascii="Arial" w:hAnsi="Arial" w:cs="Arial"/>
          <w:bCs/>
          <w:noProof/>
          <w:sz w:val="24"/>
          <w:szCs w:val="24"/>
        </w:rPr>
        <w:t>puarte cualchi esempli di prove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27635F64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A1A2C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" filled="f" strokecolor="black [3213]" strokeweight=".5pt">
                <w10:wrap anchorx="margin" anchory="margin"/>
              </v:rect>
            </w:pict>
          </mc:Fallback>
        </mc:AlternateContent>
      </w:r>
      <w:r w:rsidR="002B6A0A">
        <w:rPr>
          <w:rFonts w:ascii="Arial" w:hAnsi="Arial" w:cs="Arial"/>
          <w:bCs/>
          <w:noProof/>
          <w:sz w:val="24"/>
          <w:szCs w:val="24"/>
        </w:rPr>
        <w:t xml:space="preserve">. </w:t>
      </w:r>
      <w:r>
        <w:rPr>
          <w:rFonts w:ascii="Arial" w:hAnsi="Arial" w:cs="Arial"/>
          <w:bCs/>
          <w:noProof/>
          <w:sz w:val="24"/>
          <w:szCs w:val="24"/>
        </w:rPr>
        <w:t>Te prove di certificazion, il candidât al varà di disvilupâ dome un argoment.</w: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34CDF77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42DC0DCB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2863BBD6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011AFEA9" w14:textId="77777777" w:rsidR="00DE0E06" w:rsidRDefault="00DE0E06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511DCD" w14:textId="46A96A41" w:rsidR="001C04B9" w:rsidRDefault="007C2092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2A4F4144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F46BF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6571B28A" w14:textId="7AE2454A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39C6FEA" w14:textId="77777777" w:rsidR="00BF7496" w:rsidRDefault="00BF7496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0268B5AE" w:rsidR="001C04B9" w:rsidRPr="0070698A" w:rsidRDefault="00BF7496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2CE29DB" wp14:editId="3D87A18C">
                <wp:simplePos x="0" y="0"/>
                <wp:positionH relativeFrom="margin">
                  <wp:posOffset>-262890</wp:posOffset>
                </wp:positionH>
                <wp:positionV relativeFrom="margin">
                  <wp:posOffset>408305</wp:posOffset>
                </wp:positionV>
                <wp:extent cx="6620400" cy="8726400"/>
                <wp:effectExtent l="0" t="0" r="28575" b="17780"/>
                <wp:wrapNone/>
                <wp:docPr id="42096189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D41A0" id="Rettangolo 3" o:spid="_x0000_s1026" style="position:absolute;margin-left:-20.7pt;margin-top:32.15pt;width:521.3pt;height:687.1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2661E0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A63AE7" w14:textId="2A1354F8" w:rsidR="0070698A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0698A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2E692A" w14:textId="77777777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76C48D1" w14:textId="768FB6E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8A832FA" w14:textId="75ED3728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150E0FB8" w14:textId="77777777" w:rsid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0FCD92D9" w14:textId="77777777" w:rsidR="006D2D20" w:rsidRPr="006D2D20" w:rsidRDefault="006D2D20" w:rsidP="006D2D20">
      <w:pPr>
        <w:ind w:left="1004"/>
        <w:rPr>
          <w:rFonts w:ascii="Arial" w:eastAsia="Times New Roman" w:hAnsi="Arial" w:cs="Arial"/>
          <w:color w:val="000000"/>
        </w:rPr>
      </w:pPr>
    </w:p>
    <w:p w14:paraId="37B847A2" w14:textId="45EDA34D" w:rsidR="006D2D20" w:rsidRPr="006D2D20" w:rsidRDefault="006D2D20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</w:rPr>
      </w:pPr>
      <w:r w:rsidRPr="006D2D20">
        <w:rPr>
          <w:rFonts w:ascii="Arial" w:eastAsia="Times New Roman" w:hAnsi="Arial" w:cs="Arial"/>
          <w:b/>
          <w:bCs/>
          <w:color w:val="000000"/>
          <w:sz w:val="28"/>
          <w:szCs w:val="28"/>
        </w:rPr>
        <w:t>Il puest là che o soi a stâ</w:t>
      </w:r>
    </w:p>
    <w:p w14:paraId="33A0EF23" w14:textId="063A65ED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noProof/>
          <w:color w:val="000000"/>
        </w:rPr>
        <w:drawing>
          <wp:anchor distT="0" distB="0" distL="114300" distR="114300" simplePos="0" relativeHeight="251672576" behindDoc="1" locked="0" layoutInCell="1" allowOverlap="1" wp14:anchorId="473424B2" wp14:editId="174D5B84">
            <wp:simplePos x="0" y="0"/>
            <wp:positionH relativeFrom="column">
              <wp:posOffset>4097869</wp:posOffset>
            </wp:positionH>
            <wp:positionV relativeFrom="paragraph">
              <wp:posOffset>111337</wp:posOffset>
            </wp:positionV>
            <wp:extent cx="1731600" cy="1731600"/>
            <wp:effectExtent l="323850" t="247650" r="345440" b="269240"/>
            <wp:wrapNone/>
            <wp:docPr id="574936452" name="Immagin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936452" name="Immagine 57493645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73816">
                      <a:off x="0" y="0"/>
                      <a:ext cx="1731600" cy="173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2F106" w14:textId="0B9B59B6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Fevele di dulà che tu vivis, par esempli de tô cjase, </w:t>
      </w:r>
    </w:p>
    <w:p w14:paraId="4BE54ED1" w14:textId="21CB103B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dal to cuartîr, borc, paîs o citât. </w:t>
      </w:r>
    </w:p>
    <w:p w14:paraId="56EFD74C" w14:textId="77777777" w:rsid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Ce ti plasial in particolâr? E ce, invezit, no ti plasial? </w:t>
      </w:r>
    </w:p>
    <w:p w14:paraId="541196D7" w14:textId="37912634" w:rsid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>Ce servizis sono za presints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e cuâi mancjino? </w:t>
      </w:r>
    </w:p>
    <w:p w14:paraId="7C1A2990" w14:textId="73B3CECD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Se tu vessis di definî chest puest cun trê </w:t>
      </w:r>
    </w:p>
    <w:p w14:paraId="12B963A4" w14:textId="77777777" w:rsidR="006D2D20" w:rsidRDefault="006D2D20" w:rsidP="006D2D20">
      <w:pPr>
        <w:tabs>
          <w:tab w:val="left" w:pos="426"/>
        </w:tabs>
        <w:rPr>
          <w:rFonts w:eastAsia="Times New Roman" w:cstheme="minorHAnsi"/>
          <w:color w:val="000000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>peraulis diferentis, cualis dopraressistu?</w:t>
      </w:r>
      <w:r w:rsidRPr="006D2D20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5898B749" w14:textId="5B023A5F" w:rsidR="001C04B9" w:rsidRDefault="001C04B9" w:rsidP="007C2092">
      <w:pPr>
        <w:spacing w:line="312" w:lineRule="auto"/>
        <w:rPr>
          <w:rFonts w:ascii="Arial" w:hAnsi="Arial" w:cs="Arial"/>
          <w:bCs/>
          <w:sz w:val="24"/>
          <w:szCs w:val="24"/>
        </w:rPr>
      </w:pPr>
    </w:p>
    <w:p w14:paraId="524AB144" w14:textId="6BC8B981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1EB2C23" w14:textId="4166EEDE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029DC156" w14:textId="6D4AC9C0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11538633" w14:textId="489E8A07" w:rsidR="006D2D20" w:rsidRPr="006D2D20" w:rsidRDefault="006D2D20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D2D20">
        <w:rPr>
          <w:rFonts w:ascii="Arial" w:eastAsia="Times New Roman" w:hAnsi="Arial" w:cs="Arial"/>
          <w:b/>
          <w:bCs/>
          <w:color w:val="000000"/>
          <w:sz w:val="28"/>
          <w:szCs w:val="28"/>
        </w:rPr>
        <w:t>Un viaç che o ai fat</w:t>
      </w:r>
    </w:p>
    <w:p w14:paraId="4C500F38" w14:textId="46254B9A" w:rsidR="006D2D20" w:rsidRPr="00EA1E57" w:rsidRDefault="006D2D20" w:rsidP="006D2D20">
      <w:pPr>
        <w:tabs>
          <w:tab w:val="left" w:pos="426"/>
        </w:tabs>
        <w:rPr>
          <w:rFonts w:eastAsia="Times New Roman" w:cstheme="minorHAnsi"/>
          <w:color w:val="000000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73600" behindDoc="1" locked="0" layoutInCell="1" allowOverlap="1" wp14:anchorId="22A26FA5" wp14:editId="0DBCA0C3">
            <wp:simplePos x="0" y="0"/>
            <wp:positionH relativeFrom="column">
              <wp:posOffset>4108450</wp:posOffset>
            </wp:positionH>
            <wp:positionV relativeFrom="paragraph">
              <wp:posOffset>280035</wp:posOffset>
            </wp:positionV>
            <wp:extent cx="1731600" cy="1731600"/>
            <wp:effectExtent l="266700" t="304800" r="288290" b="345440"/>
            <wp:wrapNone/>
            <wp:docPr id="1510027530" name="Immagine 10" descr="Immagine che contiene disegno, mappa, cartone animato, dipi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027530" name="Immagine 10" descr="Immagine che contiene disegno, mappa, cartone animato, dipin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47442">
                      <a:off x="0" y="0"/>
                      <a:ext cx="1731600" cy="1731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4B621" w14:textId="1A8D9F4F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Conte di un viaç che tu ti visis miôr. </w:t>
      </w:r>
    </w:p>
    <w:p w14:paraId="50ABE136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  <w:lang w:val="pt-PT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  <w:lang w:val="pt-PT"/>
        </w:rPr>
        <w:t xml:space="preserve">Dulà sêstu stât/stade? Ce mieçs âstu doprât par moviti? </w:t>
      </w:r>
    </w:p>
    <w:p w14:paraId="6CEBAA8F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Sêstu stât par esempli intune zone di mont, </w:t>
      </w:r>
    </w:p>
    <w:p w14:paraId="27FB16E7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di mâr, o intune citât? Dulà âstu durmît? </w:t>
      </w:r>
    </w:p>
    <w:p w14:paraId="66AA6592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Âstu cognossût cualchidun dal puest? </w:t>
      </w:r>
    </w:p>
    <w:p w14:paraId="32078115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Ce âstu mangjât di bon? Ce lenghis âstu fevelât? </w:t>
      </w:r>
    </w:p>
    <w:p w14:paraId="1AADC79C" w14:textId="64EFE3CF" w:rsidR="006D2D20" w:rsidRDefault="006D2D20" w:rsidP="006D2D20">
      <w:pPr>
        <w:rPr>
          <w:rFonts w:ascii="Arial" w:hAnsi="Arial" w:cs="Arial"/>
          <w:bCs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>Isal ancje alc che no ti è plasût?</w:t>
      </w:r>
    </w:p>
    <w:p w14:paraId="0D701937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06376E50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7FDA6C6F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14BE20B0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CCB3263" w14:textId="77777777" w:rsidR="006D2D20" w:rsidRDefault="006D2D20" w:rsidP="00E62081">
      <w:pPr>
        <w:rPr>
          <w:rFonts w:ascii="Arial" w:hAnsi="Arial" w:cs="Arial"/>
          <w:bCs/>
          <w:sz w:val="24"/>
          <w:szCs w:val="24"/>
        </w:rPr>
      </w:pPr>
    </w:p>
    <w:p w14:paraId="40E29891" w14:textId="60C95935" w:rsidR="007C2092" w:rsidRPr="007C2092" w:rsidRDefault="00F55F01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18700919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0C742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2661E0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2B879270" w:rsidR="007C2092" w:rsidRDefault="00DE0E06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Espression</w:t>
            </w:r>
            <w:r w:rsidR="007C2092">
              <w:rPr>
                <w:rFonts w:ascii="Arial" w:hAnsi="Arial" w:cs="Arial"/>
                <w:bCs/>
                <w:sz w:val="24"/>
                <w:szCs w:val="24"/>
              </w:rPr>
              <w:t xml:space="preserve">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7219AA6D" w14:textId="77777777" w:rsidR="006D2D20" w:rsidRDefault="006D2D20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60245EE" w14:textId="77777777" w:rsidR="00BF7496" w:rsidRDefault="00BF7496" w:rsidP="007C2092">
      <w:pPr>
        <w:rPr>
          <w:rFonts w:ascii="Arial" w:hAnsi="Arial" w:cs="Arial"/>
          <w:b/>
          <w:bCs/>
          <w:sz w:val="24"/>
          <w:szCs w:val="24"/>
        </w:rPr>
      </w:pPr>
    </w:p>
    <w:p w14:paraId="18F382BE" w14:textId="77777777" w:rsidR="00BF7496" w:rsidRPr="00BF7496" w:rsidRDefault="00BF7496" w:rsidP="007C2092">
      <w:pPr>
        <w:rPr>
          <w:rFonts w:ascii="Arial" w:hAnsi="Arial" w:cs="Arial"/>
          <w:b/>
          <w:bCs/>
          <w:sz w:val="18"/>
          <w:szCs w:val="18"/>
        </w:rPr>
      </w:pPr>
    </w:p>
    <w:p w14:paraId="343A5B27" w14:textId="063B02AE" w:rsidR="006D2D20" w:rsidRPr="006D2D20" w:rsidRDefault="006D2D20" w:rsidP="006D2D20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1440" w:hanging="1440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D2D20">
        <w:rPr>
          <w:rFonts w:ascii="Arial" w:eastAsia="Times New Roman" w:hAnsi="Arial" w:cs="Arial"/>
          <w:b/>
          <w:bCs/>
          <w:color w:val="000000"/>
          <w:sz w:val="28"/>
          <w:szCs w:val="28"/>
        </w:rPr>
        <w:t>Un passetimp</w:t>
      </w:r>
    </w:p>
    <w:p w14:paraId="3DC7AD14" w14:textId="5702205D" w:rsidR="006D2D20" w:rsidRPr="006D2D20" w:rsidRDefault="00844391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eastAsia="Times New Roman" w:cstheme="minorHAnsi"/>
          <w:b/>
          <w:bCs/>
          <w:noProof/>
          <w:color w:val="000000"/>
        </w:rPr>
        <w:drawing>
          <wp:anchor distT="0" distB="0" distL="114300" distR="114300" simplePos="0" relativeHeight="251675648" behindDoc="1" locked="0" layoutInCell="1" allowOverlap="1" wp14:anchorId="331E0B7C" wp14:editId="7AC07FA4">
            <wp:simplePos x="0" y="0"/>
            <wp:positionH relativeFrom="column">
              <wp:posOffset>4133850</wp:posOffset>
            </wp:positionH>
            <wp:positionV relativeFrom="paragraph">
              <wp:posOffset>323850</wp:posOffset>
            </wp:positionV>
            <wp:extent cx="1731010" cy="1731010"/>
            <wp:effectExtent l="266700" t="209550" r="288290" b="212090"/>
            <wp:wrapNone/>
            <wp:docPr id="1393131187" name="Immagine 1" descr="Immagine che contiene schizzo, Line art, illustrazione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131187" name="Immagine 1" descr="Immagine che contiene schizzo, Line art, illustrazione, clipart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79DCD" w14:textId="7F03FCB1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Fevele di une tô passion. </w:t>
      </w:r>
    </w:p>
    <w:p w14:paraId="467D8A87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Isal un sport, une ativitât culturâl, ludiche o altri? </w:t>
      </w:r>
    </w:p>
    <w:p w14:paraId="59383AB4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Trops agns sono che tu âs cheste passion? </w:t>
      </w:r>
    </w:p>
    <w:p w14:paraId="5D30E72D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Âstu cognossût altris personis che a àn </w:t>
      </w:r>
    </w:p>
    <w:p w14:paraId="382196BE" w14:textId="77777777" w:rsidR="006D2D20" w:rsidRPr="006D2D20" w:rsidRDefault="006D2D20" w:rsidP="006D2D20">
      <w:pPr>
        <w:tabs>
          <w:tab w:val="left" w:pos="426"/>
        </w:tabs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il to stes passetimp? Ce covential par praticâlu? </w:t>
      </w:r>
    </w:p>
    <w:p w14:paraId="72187921" w14:textId="77777777" w:rsidR="00844391" w:rsidRDefault="006D2D20" w:rsidP="006D2D20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 xml:space="preserve">Puedino fâlu ducj o ise conseade </w:t>
      </w:r>
    </w:p>
    <w:p w14:paraId="2CE932EE" w14:textId="66915FE3" w:rsidR="006D2D20" w:rsidRPr="00844391" w:rsidRDefault="006D2D20" w:rsidP="006D2D20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6D2D20">
        <w:rPr>
          <w:rFonts w:ascii="Arial" w:eastAsia="Times New Roman" w:hAnsi="Arial" w:cs="Arial"/>
          <w:color w:val="000000"/>
          <w:sz w:val="24"/>
          <w:szCs w:val="24"/>
        </w:rPr>
        <w:t>une preparazion particolâr?</w:t>
      </w:r>
    </w:p>
    <w:p w14:paraId="67C60F00" w14:textId="77777777" w:rsidR="006D2D20" w:rsidRDefault="006D2D20" w:rsidP="007C2092">
      <w:pPr>
        <w:rPr>
          <w:rFonts w:ascii="Arial" w:hAnsi="Arial" w:cs="Arial"/>
          <w:b/>
          <w:bCs/>
          <w:sz w:val="24"/>
          <w:szCs w:val="24"/>
        </w:rPr>
      </w:pPr>
    </w:p>
    <w:sectPr w:rsidR="006D2D2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EA5BD" w14:textId="77777777" w:rsidR="009C5207" w:rsidRDefault="009C5207" w:rsidP="0085258B">
      <w:pPr>
        <w:spacing w:after="0" w:line="240" w:lineRule="auto"/>
      </w:pPr>
      <w:r>
        <w:separator/>
      </w:r>
    </w:p>
  </w:endnote>
  <w:endnote w:type="continuationSeparator" w:id="0">
    <w:p w14:paraId="63EFEE90" w14:textId="77777777" w:rsidR="009C5207" w:rsidRDefault="009C5207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FE3F7" w14:textId="77777777" w:rsidR="009C5207" w:rsidRDefault="009C5207" w:rsidP="0085258B">
      <w:pPr>
        <w:spacing w:after="0" w:line="240" w:lineRule="auto"/>
      </w:pPr>
      <w:r>
        <w:separator/>
      </w:r>
    </w:p>
  </w:footnote>
  <w:footnote w:type="continuationSeparator" w:id="0">
    <w:p w14:paraId="4108E8F2" w14:textId="77777777" w:rsidR="009C5207" w:rsidRDefault="009C5207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23152"/>
    <w:multiLevelType w:val="multilevel"/>
    <w:tmpl w:val="253C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1"/>
  </w:num>
  <w:num w:numId="4" w16cid:durableId="1675720709">
    <w:abstractNumId w:val="2"/>
  </w:num>
  <w:num w:numId="5" w16cid:durableId="1002123582">
    <w:abstractNumId w:val="10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9"/>
  </w:num>
  <w:num w:numId="12" w16cid:durableId="1547908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93280"/>
    <w:rsid w:val="000E2A9C"/>
    <w:rsid w:val="00130715"/>
    <w:rsid w:val="0015267B"/>
    <w:rsid w:val="001C04B9"/>
    <w:rsid w:val="00215E5D"/>
    <w:rsid w:val="0022359E"/>
    <w:rsid w:val="002661E0"/>
    <w:rsid w:val="002B6A0A"/>
    <w:rsid w:val="002E10FD"/>
    <w:rsid w:val="002F0121"/>
    <w:rsid w:val="002F4693"/>
    <w:rsid w:val="00392105"/>
    <w:rsid w:val="005723E8"/>
    <w:rsid w:val="005B2552"/>
    <w:rsid w:val="006D2D20"/>
    <w:rsid w:val="0070698A"/>
    <w:rsid w:val="007A014A"/>
    <w:rsid w:val="007B370F"/>
    <w:rsid w:val="007C2092"/>
    <w:rsid w:val="00844391"/>
    <w:rsid w:val="0085258B"/>
    <w:rsid w:val="00863AB9"/>
    <w:rsid w:val="00876A06"/>
    <w:rsid w:val="0091117A"/>
    <w:rsid w:val="009C5207"/>
    <w:rsid w:val="009C6080"/>
    <w:rsid w:val="00A21445"/>
    <w:rsid w:val="00A21D22"/>
    <w:rsid w:val="00A87D85"/>
    <w:rsid w:val="00AC0527"/>
    <w:rsid w:val="00AF2E9F"/>
    <w:rsid w:val="00B855C7"/>
    <w:rsid w:val="00BD21BE"/>
    <w:rsid w:val="00BF7496"/>
    <w:rsid w:val="00C64CFB"/>
    <w:rsid w:val="00DA14B5"/>
    <w:rsid w:val="00DE0E06"/>
    <w:rsid w:val="00E62081"/>
    <w:rsid w:val="00E95256"/>
    <w:rsid w:val="00EE6218"/>
    <w:rsid w:val="00F43B10"/>
    <w:rsid w:val="00F55F01"/>
    <w:rsid w:val="00F6475E"/>
    <w:rsid w:val="00F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9</cp:revision>
  <cp:lastPrinted>2024-07-22T08:56:00Z</cp:lastPrinted>
  <dcterms:created xsi:type="dcterms:W3CDTF">2024-07-22T09:34:00Z</dcterms:created>
  <dcterms:modified xsi:type="dcterms:W3CDTF">2024-08-30T11:45:00Z</dcterms:modified>
</cp:coreProperties>
</file>